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example_break.docx" ContentType="application/vnd.openxmlformats-officedocument.wordprocessingml.document.main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Titre1"/>
      </w:pPr>
      <w:r>
        <w:t xml:space="preserve">An external document</w:t>
      </w:r>
    </w:p>
    <w:altChunk r:id="rId7"/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Relationship Id="rId7" Type="http://schemas.openxmlformats.org/officeDocument/2006/relationships/aFChunk" Target="example_break.docx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/>
  <cp:keywords/>
  <dc:description/>
  <cp:lastModifiedBy>runner</cp:lastModifiedBy>
  <cp:revision>9</cp:revision>
  <dcterms:created xsi:type="dcterms:W3CDTF">2017-02-28T11:18:00Z</dcterms:created>
  <dcterms:modified xsi:type="dcterms:W3CDTF">2026-04-25T07:39:51Z</dcterms:modified>
  <cp:category/>
</cp:coreProperties>
</file>